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56"/>
      </w:tblGrid>
      <w:tr w:rsidR="00E83D5A" w:rsidRPr="00815188" w14:paraId="5EBB71A4" w14:textId="77777777" w:rsidTr="00C07471">
        <w:trPr>
          <w:trHeight w:val="3016"/>
        </w:trPr>
        <w:tc>
          <w:tcPr>
            <w:tcW w:w="4395" w:type="dxa"/>
          </w:tcPr>
          <w:p w14:paraId="75A9DBFF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49E0E6AD" wp14:editId="53FE5C7A">
                  <wp:extent cx="1009650" cy="1009650"/>
                  <wp:effectExtent l="0" t="0" r="0" b="0"/>
                  <wp:docPr id="1" name="Kép 1" descr="DBM logo_végle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M logo_végle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9BECD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DORNYAY BÉLA MÚZEUM</w:t>
            </w:r>
          </w:p>
          <w:p w14:paraId="43C96702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0819BD5" w14:textId="77777777" w:rsidR="00E83D5A" w:rsidRPr="00815188" w:rsidRDefault="00821B1B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3100 Salgótarján,</w:t>
            </w:r>
            <w:r w:rsidR="00E83D5A"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Múzeum tér 2.</w:t>
            </w:r>
          </w:p>
          <w:p w14:paraId="274407A2" w14:textId="77777777" w:rsidR="00E83D5A" w:rsidRPr="00815188" w:rsidRDefault="00E83D5A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28"/>
            </w: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32/520-700</w:t>
            </w:r>
          </w:p>
          <w:p w14:paraId="1C80E24C" w14:textId="77777777" w:rsidR="00E83D5A" w:rsidRDefault="00E83D5A" w:rsidP="00821B1B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7764E76" w14:textId="77777777" w:rsidR="00B90FC8" w:rsidRDefault="00B90FC8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0ACB7F8" w14:textId="77777777" w:rsidR="00B90FC8" w:rsidRDefault="00B90FC8" w:rsidP="00901CE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D1A7A49" w14:textId="77777777" w:rsidR="00C07471" w:rsidRPr="00815188" w:rsidRDefault="00C07471" w:rsidP="00B5227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6" w:type="dxa"/>
          </w:tcPr>
          <w:p w14:paraId="2BD23084" w14:textId="77777777" w:rsidR="00E83D5A" w:rsidRPr="00815188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99C044E" w14:textId="77777777" w:rsidR="00E83D5A" w:rsidRPr="00815188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15E01B3" w14:textId="77777777" w:rsidR="00E83D5A" w:rsidRPr="00815188" w:rsidRDefault="00821B1B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7E73EFF0" w14:textId="6735880E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51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="00821B1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</w:t>
            </w:r>
            <w:r w:rsidR="00D27C3A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Salgótarján,</w:t>
            </w:r>
            <w:r w:rsidR="009B610E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2026. 04. </w:t>
            </w:r>
            <w:r w:rsidR="00C9658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28</w:t>
            </w:r>
            <w:r w:rsidR="009B610E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.</w:t>
            </w:r>
          </w:p>
          <w:p w14:paraId="40C8C811" w14:textId="2AE69B55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Ügyintéző:</w:t>
            </w:r>
            <w:r w:rsidR="00446EEF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</w:t>
            </w:r>
          </w:p>
          <w:p w14:paraId="71B01402" w14:textId="15E8AA88" w:rsidR="00E83D5A" w:rsidRPr="00365B69" w:rsidRDefault="00E83D5A" w:rsidP="00901CE4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B52275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Melléklet: </w:t>
            </w:r>
            <w:r w:rsidR="00A033B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2 db.</w:t>
            </w:r>
          </w:p>
          <w:p w14:paraId="0AFC76C8" w14:textId="6BE1CECA" w:rsidR="00E83D5A" w:rsidRPr="00815188" w:rsidRDefault="00E83D5A" w:rsidP="008B1442">
            <w:pPr>
              <w:tabs>
                <w:tab w:val="left" w:pos="1064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31" w:hanging="1631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    </w:t>
            </w:r>
            <w:r w:rsidR="00821B1B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8B1442" w:rsidRPr="00365B6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Iktatószám</w:t>
            </w:r>
            <w:r w:rsidR="00C96589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:</w:t>
            </w:r>
          </w:p>
          <w:p w14:paraId="1EB8A7A7" w14:textId="50C71417" w:rsidR="00C07471" w:rsidRDefault="00B90FC8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ab/>
            </w:r>
            <w:r w:rsidR="00F0555A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821B1B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</w:t>
            </w:r>
            <w:r w:rsidR="002A50C3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>TÁRGY:</w:t>
            </w:r>
            <w:r w:rsidR="00A52546"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</w:t>
            </w:r>
          </w:p>
          <w:p w14:paraId="4917CC7D" w14:textId="182B3FD8" w:rsidR="00C07471" w:rsidRDefault="00C07471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                                  </w:t>
            </w:r>
          </w:p>
          <w:p w14:paraId="1265996C" w14:textId="6A4D0CAE" w:rsidR="00A15377" w:rsidRPr="00815188" w:rsidRDefault="00970424" w:rsidP="00901C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urier New" w:eastAsia="Times New Roman" w:hAnsi="Courier New" w:cs="Times New Roman"/>
                <w:sz w:val="20"/>
                <w:szCs w:val="20"/>
                <w:lang w:eastAsia="hu-HU"/>
              </w:rPr>
              <w:t xml:space="preserve">     </w:t>
            </w:r>
          </w:p>
        </w:tc>
      </w:tr>
    </w:tbl>
    <w:p w14:paraId="71B41BFC" w14:textId="160E547B" w:rsidR="008A1000" w:rsidRPr="00BB1D2F" w:rsidRDefault="00BB1D2F" w:rsidP="00BB1D2F">
      <w:pPr>
        <w:pStyle w:val="Nincstrkz"/>
        <w:tabs>
          <w:tab w:val="left" w:pos="4536"/>
        </w:tabs>
        <w:jc w:val="center"/>
        <w:rPr>
          <w:rStyle w:val="Kiemels2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BB1D2F">
        <w:rPr>
          <w:rStyle w:val="Kiemels2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AJÁNLATI FELHÍVÁS</w:t>
      </w:r>
    </w:p>
    <w:p w14:paraId="360F48FF" w14:textId="77777777" w:rsidR="00434262" w:rsidRDefault="00434262" w:rsidP="00434262">
      <w:pPr>
        <w:pStyle w:val="Nincstrkz"/>
        <w:tabs>
          <w:tab w:val="left" w:pos="4536"/>
        </w:tabs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3B7F7CF4" w14:textId="77777777" w:rsidR="00434262" w:rsidRDefault="00434262" w:rsidP="00434262">
      <w:pPr>
        <w:pStyle w:val="Nincstrkz"/>
        <w:tabs>
          <w:tab w:val="left" w:pos="4536"/>
        </w:tabs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66BE2CF9" w14:textId="0E31B8B7" w:rsidR="00C07471" w:rsidRPr="00C07471" w:rsidRDefault="00C07471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Dornyay</w:t>
      </w:r>
      <w:proofErr w:type="spellEnd"/>
      <w:r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Béla Múzeum nevében eljárva árajánlatot kérünk Önöktől az alábbi feltételek figyelembevételével</w:t>
      </w:r>
      <w:r w:rsidR="00E60CBB">
        <w:rPr>
          <w:rStyle w:val="Kiemels2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0F4070A3" w14:textId="77777777" w:rsidR="00C07471" w:rsidRDefault="00C07471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F904E" w14:textId="40762399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1. Ajánlatkérő neve, címe, telef</w:t>
      </w:r>
      <w:r w:rsidR="00C07471">
        <w:rPr>
          <w:rFonts w:ascii="Times New Roman" w:hAnsi="Times New Roman" w:cs="Times New Roman"/>
          <w:b/>
          <w:sz w:val="24"/>
          <w:szCs w:val="24"/>
        </w:rPr>
        <w:t>o</w:t>
      </w:r>
      <w:r w:rsidRPr="00B45433">
        <w:rPr>
          <w:rFonts w:ascii="Times New Roman" w:hAnsi="Times New Roman" w:cs="Times New Roman"/>
          <w:b/>
          <w:sz w:val="24"/>
          <w:szCs w:val="24"/>
        </w:rPr>
        <w:t>nszáma:</w:t>
      </w:r>
    </w:p>
    <w:p w14:paraId="0B2FD9F4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Neve: </w:t>
      </w:r>
      <w:r w:rsidRPr="00B45433">
        <w:rPr>
          <w:rFonts w:ascii="Times New Roman" w:hAnsi="Times New Roman" w:cs="Times New Roman"/>
          <w:sz w:val="24"/>
          <w:szCs w:val="24"/>
        </w:rPr>
        <w:tab/>
        <w:t>Dornyay Béla Múzeum</w:t>
      </w:r>
    </w:p>
    <w:p w14:paraId="45C92268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Cím: </w:t>
      </w:r>
      <w:r w:rsidRPr="00B45433">
        <w:rPr>
          <w:rFonts w:ascii="Times New Roman" w:hAnsi="Times New Roman" w:cs="Times New Roman"/>
          <w:sz w:val="24"/>
          <w:szCs w:val="24"/>
        </w:rPr>
        <w:tab/>
        <w:t>3100 Salgótarján, Múzeum tér 2.</w:t>
      </w:r>
    </w:p>
    <w:p w14:paraId="5039D589" w14:textId="5D2D679A" w:rsidR="00B45433" w:rsidRPr="00B45433" w:rsidRDefault="007B798E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  <w:t>32/520-700</w:t>
      </w:r>
    </w:p>
    <w:p w14:paraId="55C1B5DF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45433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titkarsag@dornyaymuzeum.hu</w:t>
        </w:r>
      </w:hyperlink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B0255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Képviseletre jogosult: Dr.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Shah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 Gabriella múzeumigazgató</w:t>
      </w:r>
    </w:p>
    <w:p w14:paraId="3B4533F2" w14:textId="50036F4E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Kapcsolattartó neve</w:t>
      </w:r>
      <w:r w:rsidR="007B798E">
        <w:rPr>
          <w:rFonts w:ascii="Times New Roman" w:hAnsi="Times New Roman" w:cs="Times New Roman"/>
          <w:sz w:val="24"/>
          <w:szCs w:val="24"/>
        </w:rPr>
        <w:t xml:space="preserve">: </w:t>
      </w:r>
      <w:r w:rsidR="00B57598" w:rsidRPr="00B57598">
        <w:rPr>
          <w:rFonts w:ascii="Times New Roman" w:hAnsi="Times New Roman" w:cs="Times New Roman"/>
          <w:sz w:val="24"/>
          <w:szCs w:val="24"/>
        </w:rPr>
        <w:t xml:space="preserve">Szolnoki Tamás </w:t>
      </w:r>
      <w:r w:rsidR="00B57598">
        <w:rPr>
          <w:rFonts w:ascii="Times New Roman" w:hAnsi="Times New Roman" w:cs="Times New Roman"/>
          <w:sz w:val="24"/>
          <w:szCs w:val="24"/>
        </w:rPr>
        <w:t>(</w:t>
      </w:r>
      <w:r w:rsidR="00B57598" w:rsidRPr="00B57598">
        <w:rPr>
          <w:rFonts w:ascii="Times New Roman" w:hAnsi="Times New Roman" w:cs="Times New Roman"/>
          <w:sz w:val="24"/>
          <w:szCs w:val="24"/>
        </w:rPr>
        <w:t>+36 20/953-5530</w:t>
      </w:r>
      <w:r w:rsidR="00B57598">
        <w:rPr>
          <w:rFonts w:ascii="Times New Roman" w:hAnsi="Times New Roman" w:cs="Times New Roman"/>
          <w:sz w:val="24"/>
          <w:szCs w:val="24"/>
        </w:rPr>
        <w:t>)</w:t>
      </w:r>
    </w:p>
    <w:p w14:paraId="68E6A62D" w14:textId="77777777" w:rsidR="00B45433" w:rsidRPr="00B45433" w:rsidRDefault="00B45433" w:rsidP="00B45433">
      <w:pPr>
        <w:pStyle w:val="Nincstrkz"/>
        <w:ind w:left="240"/>
        <w:rPr>
          <w:rFonts w:ascii="Times New Roman" w:hAnsi="Times New Roman" w:cs="Times New Roman"/>
          <w:sz w:val="24"/>
          <w:szCs w:val="24"/>
        </w:rPr>
      </w:pPr>
    </w:p>
    <w:p w14:paraId="7381EF53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2. A beszerzés tárgyának pontos meghatározása, főbb adatai, mennyisége:</w:t>
      </w:r>
    </w:p>
    <w:p w14:paraId="5AC74155" w14:textId="77777777" w:rsidR="00B45433" w:rsidRPr="00B45433" w:rsidRDefault="00B45433" w:rsidP="00B454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F7A7347" w14:textId="49A3B086" w:rsidR="00B45433" w:rsidRDefault="00B03FD0" w:rsidP="00B45433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589">
        <w:rPr>
          <w:rFonts w:ascii="Times New Roman" w:hAnsi="Times New Roman" w:cs="Times New Roman"/>
          <w:bCs/>
          <w:sz w:val="24"/>
          <w:szCs w:val="24"/>
        </w:rPr>
        <w:t>A 2026. május 9-én tartandó Régészeti Konferencia</w:t>
      </w:r>
      <w:r w:rsidR="00A033B6" w:rsidRPr="00C96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589">
        <w:rPr>
          <w:rFonts w:ascii="Times New Roman" w:hAnsi="Times New Roman" w:cs="Times New Roman"/>
          <w:bCs/>
          <w:sz w:val="24"/>
          <w:szCs w:val="24"/>
        </w:rPr>
        <w:t>rendezvényszervezési feladatainak ellátása</w:t>
      </w:r>
      <w:r w:rsidR="00C96589" w:rsidRPr="00C96589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Hlk228279282"/>
      <w:r w:rsidR="00C96589" w:rsidRPr="00C96589">
        <w:rPr>
          <w:rFonts w:ascii="Times New Roman" w:hAnsi="Times New Roman" w:cs="Times New Roman"/>
          <w:bCs/>
          <w:sz w:val="24"/>
          <w:szCs w:val="24"/>
        </w:rPr>
        <w:t xml:space="preserve">a rendezvényhez </w:t>
      </w:r>
      <w:r w:rsidR="00C96589" w:rsidRPr="00C96589">
        <w:rPr>
          <w:rFonts w:ascii="Times New Roman" w:hAnsi="Times New Roman" w:cs="Times New Roman"/>
          <w:sz w:val="24"/>
          <w:szCs w:val="24"/>
        </w:rPr>
        <w:t xml:space="preserve">kapcsolódóan elvárt állófogadás biztosítása legalább 70 fő részére </w:t>
      </w:r>
      <w:r w:rsidR="00C96589" w:rsidRPr="00C96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58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84293A" w:rsidRPr="00C96589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84293A" w:rsidRPr="00C96589">
        <w:rPr>
          <w:rFonts w:ascii="Times New Roman" w:hAnsi="Times New Roman" w:cs="Times New Roman"/>
          <w:bCs/>
          <w:sz w:val="24"/>
          <w:szCs w:val="24"/>
        </w:rPr>
        <w:t>Interreg</w:t>
      </w:r>
      <w:proofErr w:type="spellEnd"/>
      <w:r w:rsidR="00842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D9E" w:rsidRPr="00C45D9E">
        <w:rPr>
          <w:rFonts w:ascii="Times New Roman" w:hAnsi="Times New Roman" w:cs="Times New Roman"/>
          <w:bCs/>
          <w:sz w:val="24"/>
          <w:szCs w:val="24"/>
        </w:rPr>
        <w:t>HUSK/2302/2.4/039/P2</w:t>
      </w:r>
      <w:r w:rsidR="00C45D9E">
        <w:rPr>
          <w:rFonts w:ascii="Times New Roman" w:hAnsi="Times New Roman" w:cs="Times New Roman"/>
          <w:bCs/>
          <w:sz w:val="24"/>
          <w:szCs w:val="24"/>
        </w:rPr>
        <w:t xml:space="preserve"> pályázat keretén belül. </w:t>
      </w:r>
    </w:p>
    <w:p w14:paraId="49A0085B" w14:textId="77777777" w:rsidR="00C07471" w:rsidRDefault="00C07471" w:rsidP="00B4543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040D6BEF" w14:textId="44D20F41" w:rsidR="00B45433" w:rsidRPr="00B45433" w:rsidRDefault="00B45433" w:rsidP="00B4543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3. A szerződés meghatározása:</w:t>
      </w:r>
    </w:p>
    <w:p w14:paraId="11F262EE" w14:textId="77777777" w:rsidR="00B45433" w:rsidRPr="00B45433" w:rsidRDefault="00B45433" w:rsidP="00B4543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Vállalkozási szerződés</w:t>
      </w:r>
    </w:p>
    <w:p w14:paraId="1AC9F34B" w14:textId="77777777" w:rsidR="00B45433" w:rsidRPr="00B45433" w:rsidRDefault="00B45433" w:rsidP="00B4543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</w:p>
    <w:p w14:paraId="50874BE0" w14:textId="27B97358" w:rsidR="00B45433" w:rsidRPr="00B45433" w:rsidRDefault="00B45433" w:rsidP="00B454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 xml:space="preserve">4. A </w:t>
      </w:r>
      <w:r w:rsidRPr="00365B69">
        <w:rPr>
          <w:rFonts w:ascii="Times New Roman" w:hAnsi="Times New Roman" w:cs="Times New Roman"/>
          <w:b/>
          <w:sz w:val="24"/>
          <w:szCs w:val="24"/>
        </w:rPr>
        <w:t>szerződés időtartama, teljesítés határideje:</w:t>
      </w:r>
      <w:r w:rsidR="00B03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598" w:rsidRPr="00365B69">
        <w:rPr>
          <w:rFonts w:ascii="Times New Roman" w:hAnsi="Times New Roman" w:cs="Times New Roman"/>
          <w:b/>
          <w:sz w:val="24"/>
          <w:szCs w:val="24"/>
        </w:rPr>
        <w:t>202</w:t>
      </w:r>
      <w:r w:rsidR="00A52546">
        <w:rPr>
          <w:rFonts w:ascii="Times New Roman" w:hAnsi="Times New Roman" w:cs="Times New Roman"/>
          <w:b/>
          <w:sz w:val="24"/>
          <w:szCs w:val="24"/>
        </w:rPr>
        <w:t>6</w:t>
      </w:r>
      <w:r w:rsidR="00B57598" w:rsidRPr="00365B69">
        <w:rPr>
          <w:rFonts w:ascii="Times New Roman" w:hAnsi="Times New Roman" w:cs="Times New Roman"/>
          <w:b/>
          <w:sz w:val="24"/>
          <w:szCs w:val="24"/>
        </w:rPr>
        <w:t>.</w:t>
      </w:r>
      <w:r w:rsidR="00E60CBB">
        <w:rPr>
          <w:rFonts w:ascii="Times New Roman" w:hAnsi="Times New Roman" w:cs="Times New Roman"/>
          <w:b/>
          <w:sz w:val="24"/>
          <w:szCs w:val="24"/>
        </w:rPr>
        <w:t xml:space="preserve"> május</w:t>
      </w:r>
      <w:r w:rsidR="000D63DF" w:rsidRPr="00365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FD0">
        <w:rPr>
          <w:rFonts w:ascii="Times New Roman" w:hAnsi="Times New Roman" w:cs="Times New Roman"/>
          <w:b/>
          <w:sz w:val="24"/>
          <w:szCs w:val="24"/>
        </w:rPr>
        <w:t>9</w:t>
      </w:r>
      <w:r w:rsidR="00B57598" w:rsidRPr="00365B69">
        <w:rPr>
          <w:rFonts w:ascii="Times New Roman" w:hAnsi="Times New Roman" w:cs="Times New Roman"/>
          <w:b/>
          <w:sz w:val="24"/>
          <w:szCs w:val="24"/>
        </w:rPr>
        <w:t>.</w:t>
      </w:r>
    </w:p>
    <w:p w14:paraId="742726B7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0520E9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5. Az ellenszolgáltatás teljesítésének feltételei, határideje:</w:t>
      </w:r>
    </w:p>
    <w:p w14:paraId="68CC49C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Ajánlatkérő előleget nem biztosít.</w:t>
      </w:r>
    </w:p>
    <w:p w14:paraId="003868C3" w14:textId="634FC6A4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Cs/>
          <w:sz w:val="24"/>
          <w:szCs w:val="24"/>
        </w:rPr>
        <w:t xml:space="preserve">Ajánlatkérő a részére kiállított és elfogadott számlát 30 napon </w:t>
      </w:r>
      <w:r w:rsidR="00365B69">
        <w:rPr>
          <w:rFonts w:ascii="Times New Roman" w:hAnsi="Times New Roman" w:cs="Times New Roman"/>
          <w:bCs/>
          <w:sz w:val="24"/>
          <w:szCs w:val="24"/>
        </w:rPr>
        <w:t xml:space="preserve">belül </w:t>
      </w:r>
      <w:r w:rsidRPr="00B45433">
        <w:rPr>
          <w:rFonts w:ascii="Times New Roman" w:hAnsi="Times New Roman" w:cs="Times New Roman"/>
          <w:bCs/>
          <w:sz w:val="24"/>
          <w:szCs w:val="24"/>
        </w:rPr>
        <w:t>köteles kiegyenlíteni.</w:t>
      </w:r>
    </w:p>
    <w:p w14:paraId="33382366" w14:textId="77777777" w:rsidR="00B03FD0" w:rsidRDefault="00B03FD0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7BD29" w14:textId="108AADBF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45433">
        <w:rPr>
          <w:rFonts w:ascii="Times New Roman" w:hAnsi="Times New Roman" w:cs="Times New Roman"/>
          <w:b/>
          <w:sz w:val="24"/>
          <w:szCs w:val="24"/>
        </w:rPr>
        <w:t xml:space="preserve"> Szerződési biztosítékok megjelölése:</w:t>
      </w:r>
    </w:p>
    <w:p w14:paraId="1CC089D7" w14:textId="77777777" w:rsidR="00B45433" w:rsidRPr="00B45433" w:rsidRDefault="00B45433" w:rsidP="00B45433">
      <w:pPr>
        <w:numPr>
          <w:ilvl w:val="0"/>
          <w:numId w:val="2"/>
        </w:numPr>
        <w:suppressAutoHyphens/>
        <w:spacing w:after="0" w:line="240" w:lineRule="auto"/>
        <w:ind w:left="561" w:hanging="54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Késedelmi kötbér: A kötbér mértéke 5.000 Ft/nap. </w:t>
      </w:r>
    </w:p>
    <w:p w14:paraId="2174CAF0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87457" w14:textId="77777777" w:rsidR="00E60CBB" w:rsidRDefault="00E60CBB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A3055" w14:textId="4390B0E9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>7. Az ajánlatok értékelési szempontja:</w:t>
      </w:r>
    </w:p>
    <w:p w14:paraId="6E3CE9DE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Ajánlatkérő a legalacsonyabb ellenszolgáltatási összeg alapján választja ki a nyertes Ajánlattevőt.</w:t>
      </w:r>
    </w:p>
    <w:p w14:paraId="31E4E44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76B83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B45433">
        <w:rPr>
          <w:rFonts w:ascii="Times New Roman" w:hAnsi="Times New Roman" w:cs="Times New Roman"/>
          <w:b/>
          <w:sz w:val="24"/>
          <w:szCs w:val="24"/>
        </w:rPr>
        <w:t xml:space="preserve">Ajánlati kötöttség ideje: </w:t>
      </w:r>
      <w:r w:rsidRPr="00B45433">
        <w:rPr>
          <w:rFonts w:ascii="Times New Roman" w:hAnsi="Times New Roman" w:cs="Times New Roman"/>
          <w:sz w:val="24"/>
          <w:szCs w:val="24"/>
        </w:rPr>
        <w:t>az ajánlatok benyújtását követő 10 nap</w:t>
      </w:r>
    </w:p>
    <w:p w14:paraId="5E845EFF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F203F" w14:textId="77777777" w:rsidR="00434262" w:rsidRDefault="00434262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42FAD" w14:textId="77777777" w:rsidR="00434262" w:rsidRDefault="00434262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D57BF" w14:textId="0FA4FF56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 xml:space="preserve">9. Az ajánlat benyújtásának módja: </w:t>
      </w:r>
    </w:p>
    <w:p w14:paraId="275BFE93" w14:textId="717F44A0" w:rsidR="00B45433" w:rsidRPr="00B45433" w:rsidRDefault="00B45433" w:rsidP="00B45433">
      <w:pPr>
        <w:pStyle w:val="Nincstrkz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lastRenderedPageBreak/>
        <w:t xml:space="preserve">Az ajánlatot e-mailben a </w:t>
      </w:r>
      <w:hyperlink r:id="rId7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titkarsag@dornyaymuzeum.hu</w:t>
        </w:r>
      </w:hyperlink>
      <w:r w:rsidR="00B57598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="00B57598" w:rsidRPr="00B5759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és</w:t>
      </w:r>
      <w:r w:rsidR="00B57598">
        <w:rPr>
          <w:rStyle w:val="Hiperhivatkozs"/>
          <w:rFonts w:ascii="Times New Roman" w:hAnsi="Times New Roman" w:cs="Times New Roman"/>
          <w:sz w:val="24"/>
          <w:szCs w:val="24"/>
        </w:rPr>
        <w:t xml:space="preserve"> nograd.regeszet@gmail.com</w:t>
      </w:r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  <w:r w:rsidR="00B57598">
        <w:rPr>
          <w:rFonts w:ascii="Times New Roman" w:hAnsi="Times New Roman" w:cs="Times New Roman"/>
          <w:sz w:val="24"/>
          <w:szCs w:val="24"/>
        </w:rPr>
        <w:t xml:space="preserve">címre </w:t>
      </w:r>
      <w:r w:rsidRPr="00B45433">
        <w:rPr>
          <w:rFonts w:ascii="Times New Roman" w:hAnsi="Times New Roman" w:cs="Times New Roman"/>
          <w:sz w:val="24"/>
          <w:szCs w:val="24"/>
        </w:rPr>
        <w:t>kérjük eljuttatni.</w:t>
      </w:r>
    </w:p>
    <w:p w14:paraId="0F420C1F" w14:textId="77777777" w:rsidR="00B45433" w:rsidRPr="00B45433" w:rsidRDefault="00B45433" w:rsidP="00B45433">
      <w:pPr>
        <w:pStyle w:val="Nincstrkz"/>
        <w:tabs>
          <w:tab w:val="left" w:pos="453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171320" w14:textId="77777777" w:rsidR="00A52546" w:rsidRDefault="00A52546" w:rsidP="00B45433">
      <w:pPr>
        <w:pStyle w:val="Nincstrkz"/>
        <w:tabs>
          <w:tab w:val="left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D7B602" w14:textId="2AAF6DE1" w:rsidR="00B45433" w:rsidRPr="00B45433" w:rsidRDefault="00B45433" w:rsidP="00B45433">
      <w:pPr>
        <w:pStyle w:val="Nincstrkz"/>
        <w:tabs>
          <w:tab w:val="left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10. Az ajánlattételre nyitva álló határidő, amíg a felhívás visszavonható (Ptk. 6.74.§): </w:t>
      </w:r>
    </w:p>
    <w:p w14:paraId="356E6622" w14:textId="2C7ADB18" w:rsidR="00B45433" w:rsidRPr="00B45433" w:rsidRDefault="00B45433" w:rsidP="00B45433">
      <w:pPr>
        <w:pStyle w:val="Nincstrkz"/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</w:rPr>
      </w:pPr>
      <w:r w:rsidRPr="00B45433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Hlk191902151"/>
      <w:r w:rsidRPr="00365B69">
        <w:rPr>
          <w:rFonts w:ascii="Times New Roman" w:hAnsi="Times New Roman" w:cs="Times New Roman"/>
          <w:bCs/>
          <w:sz w:val="24"/>
          <w:szCs w:val="24"/>
        </w:rPr>
        <w:t>202</w:t>
      </w:r>
      <w:r w:rsidR="00A52546">
        <w:rPr>
          <w:rFonts w:ascii="Times New Roman" w:hAnsi="Times New Roman" w:cs="Times New Roman"/>
          <w:bCs/>
          <w:sz w:val="24"/>
          <w:szCs w:val="24"/>
        </w:rPr>
        <w:t>6</w:t>
      </w:r>
      <w:r w:rsidRPr="00365B69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End w:id="1"/>
      <w:r w:rsidR="00C96589">
        <w:rPr>
          <w:rFonts w:ascii="Times New Roman" w:hAnsi="Times New Roman" w:cs="Times New Roman"/>
          <w:bCs/>
          <w:sz w:val="24"/>
          <w:szCs w:val="24"/>
        </w:rPr>
        <w:t>május 4</w:t>
      </w:r>
      <w:r w:rsidR="00B03FD0">
        <w:rPr>
          <w:rFonts w:ascii="Times New Roman" w:hAnsi="Times New Roman" w:cs="Times New Roman"/>
          <w:bCs/>
          <w:sz w:val="24"/>
          <w:szCs w:val="24"/>
        </w:rPr>
        <w:t>.</w:t>
      </w:r>
      <w:r w:rsidR="00EE19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1067C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29E9C" w14:textId="426B338E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11. Ajánlattételi határidő: </w:t>
      </w:r>
      <w:bookmarkStart w:id="2" w:name="_Hlk192058052"/>
      <w:r w:rsidRPr="00365B69">
        <w:rPr>
          <w:rFonts w:ascii="Times New Roman" w:hAnsi="Times New Roman" w:cs="Times New Roman"/>
          <w:bCs/>
          <w:sz w:val="24"/>
          <w:szCs w:val="24"/>
        </w:rPr>
        <w:t>202</w:t>
      </w:r>
      <w:r w:rsidR="00A52546">
        <w:rPr>
          <w:rFonts w:ascii="Times New Roman" w:hAnsi="Times New Roman" w:cs="Times New Roman"/>
          <w:bCs/>
          <w:sz w:val="24"/>
          <w:szCs w:val="24"/>
        </w:rPr>
        <w:t>6</w:t>
      </w:r>
      <w:r w:rsidRPr="00365B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589">
        <w:rPr>
          <w:rFonts w:ascii="Times New Roman" w:hAnsi="Times New Roman" w:cs="Times New Roman"/>
          <w:bCs/>
          <w:sz w:val="24"/>
          <w:szCs w:val="24"/>
        </w:rPr>
        <w:t>május 4</w:t>
      </w:r>
      <w:r w:rsidRPr="00365B69">
        <w:rPr>
          <w:rFonts w:ascii="Times New Roman" w:hAnsi="Times New Roman" w:cs="Times New Roman"/>
          <w:bCs/>
          <w:sz w:val="24"/>
          <w:szCs w:val="24"/>
        </w:rPr>
        <w:t>. 1</w:t>
      </w:r>
      <w:r w:rsidR="00A52546">
        <w:rPr>
          <w:rFonts w:ascii="Times New Roman" w:hAnsi="Times New Roman" w:cs="Times New Roman"/>
          <w:bCs/>
          <w:sz w:val="24"/>
          <w:szCs w:val="24"/>
        </w:rPr>
        <w:t>4</w:t>
      </w:r>
      <w:r w:rsidRPr="00365B69">
        <w:rPr>
          <w:rFonts w:ascii="Times New Roman" w:hAnsi="Times New Roman" w:cs="Times New Roman"/>
          <w:bCs/>
          <w:sz w:val="24"/>
          <w:szCs w:val="24"/>
        </w:rPr>
        <w:t>:00</w:t>
      </w:r>
      <w:bookmarkEnd w:id="2"/>
      <w:r w:rsidR="00A52546">
        <w:rPr>
          <w:rFonts w:ascii="Times New Roman" w:hAnsi="Times New Roman" w:cs="Times New Roman"/>
          <w:bCs/>
          <w:sz w:val="24"/>
          <w:szCs w:val="24"/>
        </w:rPr>
        <w:t xml:space="preserve"> óra</w:t>
      </w:r>
    </w:p>
    <w:p w14:paraId="0A3B9F2A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5D597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12. Ajánlatok bontásának ideje, helye: </w:t>
      </w:r>
    </w:p>
    <w:p w14:paraId="73EFD8B2" w14:textId="77777777" w:rsidR="00B45433" w:rsidRPr="00B45433" w:rsidRDefault="00B45433" w:rsidP="00B45433">
      <w:pPr>
        <w:pStyle w:val="Nincstrkz"/>
        <w:tabs>
          <w:tab w:val="left" w:pos="4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91282" w14:textId="3CCD806D" w:rsidR="00B45433" w:rsidRPr="00B45433" w:rsidRDefault="00A22F21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365B69">
        <w:rPr>
          <w:rFonts w:ascii="Times New Roman" w:hAnsi="Times New Roman" w:cs="Times New Roman"/>
          <w:sz w:val="24"/>
          <w:szCs w:val="24"/>
        </w:rPr>
        <w:t>202</w:t>
      </w:r>
      <w:r w:rsidR="00A52546">
        <w:rPr>
          <w:rFonts w:ascii="Times New Roman" w:hAnsi="Times New Roman" w:cs="Times New Roman"/>
          <w:sz w:val="24"/>
          <w:szCs w:val="24"/>
        </w:rPr>
        <w:t>6</w:t>
      </w:r>
      <w:r w:rsidRPr="00365B69">
        <w:rPr>
          <w:rFonts w:ascii="Times New Roman" w:hAnsi="Times New Roman" w:cs="Times New Roman"/>
          <w:sz w:val="24"/>
          <w:szCs w:val="24"/>
        </w:rPr>
        <w:t>.</w:t>
      </w:r>
      <w:r w:rsidR="00B03FD0">
        <w:rPr>
          <w:rFonts w:ascii="Times New Roman" w:hAnsi="Times New Roman" w:cs="Times New Roman"/>
          <w:sz w:val="24"/>
          <w:szCs w:val="24"/>
        </w:rPr>
        <w:t xml:space="preserve"> </w:t>
      </w:r>
      <w:r w:rsidR="003B1C12">
        <w:rPr>
          <w:rFonts w:ascii="Times New Roman" w:hAnsi="Times New Roman" w:cs="Times New Roman"/>
          <w:sz w:val="24"/>
          <w:szCs w:val="24"/>
        </w:rPr>
        <w:t>május 4.</w:t>
      </w:r>
      <w:r w:rsidR="00B45433" w:rsidRPr="00365B69">
        <w:rPr>
          <w:rFonts w:ascii="Times New Roman" w:hAnsi="Times New Roman" w:cs="Times New Roman"/>
          <w:sz w:val="24"/>
          <w:szCs w:val="24"/>
        </w:rPr>
        <w:t xml:space="preserve"> 1</w:t>
      </w:r>
      <w:r w:rsidR="00A52546">
        <w:rPr>
          <w:rFonts w:ascii="Times New Roman" w:hAnsi="Times New Roman" w:cs="Times New Roman"/>
          <w:sz w:val="24"/>
          <w:szCs w:val="24"/>
        </w:rPr>
        <w:t>4</w:t>
      </w:r>
      <w:r w:rsidR="00B45433" w:rsidRPr="00365B69">
        <w:rPr>
          <w:rFonts w:ascii="Times New Roman" w:hAnsi="Times New Roman" w:cs="Times New Roman"/>
          <w:sz w:val="24"/>
          <w:szCs w:val="24"/>
        </w:rPr>
        <w:t>:</w:t>
      </w:r>
      <w:r w:rsidR="00A52546">
        <w:rPr>
          <w:rFonts w:ascii="Times New Roman" w:hAnsi="Times New Roman" w:cs="Times New Roman"/>
          <w:sz w:val="24"/>
          <w:szCs w:val="24"/>
        </w:rPr>
        <w:t>1</w:t>
      </w:r>
      <w:r w:rsidR="00B45433" w:rsidRPr="00365B69">
        <w:rPr>
          <w:rFonts w:ascii="Times New Roman" w:hAnsi="Times New Roman" w:cs="Times New Roman"/>
          <w:sz w:val="24"/>
          <w:szCs w:val="24"/>
        </w:rPr>
        <w:t>0</w:t>
      </w:r>
    </w:p>
    <w:p w14:paraId="1B27EA28" w14:textId="77777777" w:rsidR="00B45433" w:rsidRPr="00B45433" w:rsidRDefault="00B45433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Dornyay Béla Múzeum </w:t>
      </w:r>
    </w:p>
    <w:p w14:paraId="654ECDB5" w14:textId="77777777" w:rsidR="00B45433" w:rsidRPr="00B45433" w:rsidRDefault="00B45433" w:rsidP="00B45433">
      <w:pPr>
        <w:pStyle w:val="Nincstrkz"/>
        <w:ind w:left="210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Igazgatói iroda</w:t>
      </w:r>
    </w:p>
    <w:p w14:paraId="1B36760B" w14:textId="77777777" w:rsidR="00B45433" w:rsidRPr="00B45433" w:rsidRDefault="00B45433" w:rsidP="00B45433">
      <w:pPr>
        <w:pStyle w:val="Nincstrkz"/>
        <w:tabs>
          <w:tab w:val="left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3100 Salgótarján, Múzeum tér 2.</w:t>
      </w:r>
    </w:p>
    <w:p w14:paraId="135B3CF2" w14:textId="77777777" w:rsidR="00B45433" w:rsidRPr="00B45433" w:rsidRDefault="00B45433" w:rsidP="00B45433">
      <w:pPr>
        <w:pStyle w:val="Textbody"/>
        <w:spacing w:after="0"/>
        <w:jc w:val="both"/>
        <w:rPr>
          <w:szCs w:val="24"/>
        </w:rPr>
      </w:pPr>
    </w:p>
    <w:p w14:paraId="2E3DC531" w14:textId="77777777" w:rsidR="00B45433" w:rsidRPr="00B45433" w:rsidRDefault="00B45433" w:rsidP="00B4543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13. Egyéb információk:</w:t>
      </w:r>
    </w:p>
    <w:p w14:paraId="12C2A1E6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14.1. Az ajánlatkérő tájékoztatja az ajánlattevőket, hogy az ajánlattételi felhívás nem jár szerződéskötési kötelezettséggel az ajánlatkérő számára, (Ptk. 6:74 § (2)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.) és a döntéshozó eredménytelenné nyilváníthatja az eljárást. </w:t>
      </w:r>
    </w:p>
    <w:p w14:paraId="4FC9B7C4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14.2. Az ajánlatkérő tájékoztatja az ajánlattevőket, hogy a jelen beszerzési eljárás során a hiánypótlás lehetőségét biztosítja.</w:t>
      </w:r>
    </w:p>
    <w:p w14:paraId="089BB16C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br/>
        <w:t xml:space="preserve">14.3. </w:t>
      </w:r>
      <w:r w:rsidRPr="00B45433">
        <w:rPr>
          <w:rFonts w:ascii="Times New Roman" w:hAnsi="Times New Roman" w:cs="Times New Roman"/>
          <w:b/>
          <w:sz w:val="24"/>
          <w:szCs w:val="24"/>
        </w:rPr>
        <w:t>Kizáró okok</w:t>
      </w:r>
      <w:r w:rsidRPr="00B45433">
        <w:rPr>
          <w:rFonts w:ascii="Times New Roman" w:hAnsi="Times New Roman" w:cs="Times New Roman"/>
          <w:sz w:val="24"/>
          <w:szCs w:val="24"/>
        </w:rPr>
        <w:t>: a beszerzési eljárásban nem lehet ajánlattevő:</w:t>
      </w:r>
    </w:p>
    <w:p w14:paraId="57F24031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a.)  előkészítésben közreműködő személy vagy döntéshozó</w:t>
      </w:r>
    </w:p>
    <w:p w14:paraId="03958E57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b.) aki az a.) pontban meghatározott személy Ptk. szerinti hozzátartozója,</w:t>
      </w:r>
    </w:p>
    <w:p w14:paraId="1B8260B9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c.) olyan gazdálkodó szervezet, melyben az 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a.)-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b.) pontokban megjelölt személy vezető tisztségviselő, felügyelő bizottsági tag, ügyintéző, kezelő vagy képviseleti szervének tagja, vagy amelyben az a.)-b.) pontokban megjelölt személy tulajdonrésszel rendelkezik.</w:t>
      </w:r>
    </w:p>
    <w:p w14:paraId="73C546C3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d.) akinek a helyi adóhatóságnál nyilvántartott tartozása van. Az ajánlattevő a szerződéskötéskor a helyi adóhatóságtól beszerzett igazolással tanúsítja, hogy a helyi adóhatóságnál nyilvántartott adótartozása nincs.</w:t>
      </w:r>
    </w:p>
    <w:p w14:paraId="72389176" w14:textId="77EBB1A4" w:rsidR="007624BF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14.4. Az 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>ajánlattevőnek nyilatkoznia kell arról, hogy átlátható szervezetnek minősül</w:t>
      </w:r>
      <w:r w:rsidRPr="00B45433">
        <w:rPr>
          <w:rFonts w:ascii="Times New Roman" w:hAnsi="Times New Roman" w:cs="Times New Roman"/>
          <w:sz w:val="24"/>
          <w:szCs w:val="24"/>
        </w:rPr>
        <w:t xml:space="preserve"> (2. melléklet).</w:t>
      </w:r>
    </w:p>
    <w:p w14:paraId="280AE6A0" w14:textId="77777777" w:rsidR="007624BF" w:rsidRDefault="0076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25CB6" w14:textId="77777777" w:rsidR="00B45433" w:rsidRPr="00B45433" w:rsidRDefault="00B45433" w:rsidP="00B45433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F3147FC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392F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Fentiek alapján kérem, ajánlatát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bCs/>
          <w:sz w:val="24"/>
          <w:szCs w:val="24"/>
        </w:rPr>
        <w:t>a</w:t>
      </w:r>
      <w:r w:rsidRPr="00B45433">
        <w:rPr>
          <w:rFonts w:ascii="Times New Roman" w:hAnsi="Times New Roman" w:cs="Times New Roman"/>
          <w:b/>
          <w:bCs/>
          <w:sz w:val="24"/>
          <w:szCs w:val="24"/>
        </w:rPr>
        <w:t xml:space="preserve"> mellékelt ajánlati nyilatkozaton </w:t>
      </w:r>
      <w:r w:rsidRPr="00B45433">
        <w:rPr>
          <w:rFonts w:ascii="Times New Roman" w:hAnsi="Times New Roman" w:cs="Times New Roman"/>
          <w:sz w:val="24"/>
          <w:szCs w:val="24"/>
        </w:rPr>
        <w:t>megtenni szíveskedjen (1. melléklet)!</w:t>
      </w:r>
    </w:p>
    <w:p w14:paraId="42C68651" w14:textId="7AF42D1D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B96E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8448E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B70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B7CC6" w14:textId="77777777" w:rsidR="00B45433" w:rsidRPr="00B45433" w:rsidRDefault="00B45433" w:rsidP="00B45433">
      <w:pPr>
        <w:tabs>
          <w:tab w:val="center" w:pos="6804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D6EA8D9" w14:textId="43A3C98C" w:rsidR="00B45433" w:rsidRPr="00B45433" w:rsidRDefault="00B45433" w:rsidP="00B45433">
      <w:pPr>
        <w:tabs>
          <w:tab w:val="center" w:pos="6804"/>
        </w:tabs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Gabriella</w:t>
      </w:r>
      <w:r w:rsidRPr="00B45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5C7B" w14:textId="7DF64641" w:rsidR="00B45433" w:rsidRPr="00B45433" w:rsidRDefault="00B45433" w:rsidP="00B45433">
      <w:pPr>
        <w:tabs>
          <w:tab w:val="center" w:pos="6804"/>
        </w:tabs>
        <w:spacing w:after="0" w:line="200" w:lineRule="atLeast"/>
        <w:ind w:left="5245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múzeumigazgató</w:t>
      </w:r>
    </w:p>
    <w:p w14:paraId="5AF8B7BE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12ADE4CB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342F0162" w14:textId="77777777" w:rsidR="00B45433" w:rsidRPr="00B45433" w:rsidRDefault="00B45433" w:rsidP="00B45433">
      <w:pPr>
        <w:tabs>
          <w:tab w:val="center" w:pos="6804"/>
        </w:tabs>
        <w:spacing w:line="200" w:lineRule="atLeast"/>
        <w:ind w:right="-2"/>
        <w:rPr>
          <w:rFonts w:ascii="Times New Roman" w:hAnsi="Times New Roman" w:cs="Times New Roman"/>
          <w:sz w:val="24"/>
          <w:szCs w:val="24"/>
          <w:u w:val="single"/>
        </w:rPr>
      </w:pPr>
      <w:r w:rsidRPr="00B45433">
        <w:rPr>
          <w:rFonts w:ascii="Times New Roman" w:hAnsi="Times New Roman" w:cs="Times New Roman"/>
          <w:sz w:val="24"/>
          <w:szCs w:val="24"/>
          <w:u w:val="single"/>
        </w:rPr>
        <w:t>Melléklet:</w:t>
      </w:r>
    </w:p>
    <w:p w14:paraId="0A54EAF1" w14:textId="77777777" w:rsidR="00B45433" w:rsidRPr="00B45433" w:rsidRDefault="00B45433" w:rsidP="00B45433">
      <w:pPr>
        <w:numPr>
          <w:ilvl w:val="0"/>
          <w:numId w:val="3"/>
        </w:numPr>
        <w:suppressAutoHyphens/>
        <w:spacing w:after="0" w:line="200" w:lineRule="atLeast"/>
        <w:ind w:left="284" w:right="-2" w:hanging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melléklet: Ajánlattételi nyilatkozat</w:t>
      </w:r>
    </w:p>
    <w:p w14:paraId="76C5C6F6" w14:textId="77777777" w:rsidR="00B45433" w:rsidRPr="00B45433" w:rsidRDefault="00B45433" w:rsidP="00B45433">
      <w:pPr>
        <w:numPr>
          <w:ilvl w:val="0"/>
          <w:numId w:val="3"/>
        </w:numPr>
        <w:suppressAutoHyphens/>
        <w:spacing w:after="0" w:line="200" w:lineRule="atLeast"/>
        <w:ind w:left="284" w:right="-2" w:hanging="284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melléklet: Átláthatósági nyilatkozat</w:t>
      </w:r>
    </w:p>
    <w:p w14:paraId="1C6EBA0A" w14:textId="77777777" w:rsidR="00B45433" w:rsidRPr="00B45433" w:rsidRDefault="00B45433" w:rsidP="00B45433">
      <w:pPr>
        <w:spacing w:after="120"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5EE3D00C" w14:textId="77777777" w:rsidR="00B45433" w:rsidRPr="00B45433" w:rsidRDefault="00B45433" w:rsidP="00B45433">
      <w:pPr>
        <w:spacing w:after="120" w:line="20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14:paraId="64B141F6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  <w:sectPr w:rsidR="00B45433" w:rsidRPr="00B45433">
          <w:pgSz w:w="11906" w:h="16838"/>
          <w:pgMar w:top="765" w:right="1418" w:bottom="765" w:left="1418" w:header="709" w:footer="709" w:gutter="0"/>
          <w:cols w:space="708"/>
        </w:sectPr>
      </w:pPr>
    </w:p>
    <w:p w14:paraId="7F3C5FE4" w14:textId="77777777" w:rsidR="00B45433" w:rsidRPr="00B45433" w:rsidRDefault="00B45433" w:rsidP="00B45433">
      <w:pPr>
        <w:spacing w:after="120" w:line="200" w:lineRule="atLeast"/>
        <w:ind w:left="360" w:right="-2"/>
        <w:jc w:val="right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lastRenderedPageBreak/>
        <w:t>1. melléklet</w:t>
      </w:r>
    </w:p>
    <w:p w14:paraId="4A37B2C0" w14:textId="77777777" w:rsidR="00B45433" w:rsidRPr="00B45433" w:rsidRDefault="00B45433" w:rsidP="00B45433">
      <w:pPr>
        <w:keepNext/>
        <w:spacing w:after="48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45433">
        <w:rPr>
          <w:rFonts w:ascii="Times New Roman" w:hAnsi="Times New Roman" w:cs="Times New Roman"/>
          <w:b/>
          <w:bCs/>
          <w:smallCaps/>
          <w:sz w:val="24"/>
          <w:szCs w:val="24"/>
        </w:rPr>
        <w:t>Ajánlati nyilatkozat</w:t>
      </w:r>
    </w:p>
    <w:p w14:paraId="55D15294" w14:textId="0FF124A9" w:rsidR="00B45433" w:rsidRPr="00B45433" w:rsidRDefault="00B45433" w:rsidP="00B45433">
      <w:pPr>
        <w:autoSpaceDE w:val="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B4543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A13FC" wp14:editId="7FFC5FB8">
                <wp:simplePos x="0" y="0"/>
                <wp:positionH relativeFrom="margin">
                  <wp:posOffset>1064895</wp:posOffset>
                </wp:positionH>
                <wp:positionV relativeFrom="paragraph">
                  <wp:posOffset>-234950</wp:posOffset>
                </wp:positionV>
                <wp:extent cx="3629025" cy="1905"/>
                <wp:effectExtent l="7620" t="12700" r="11430" b="1397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85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83.85pt;margin-top:-18.5pt;width:285.75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" strokeweight=".26mm">
                <v:stroke joinstyle="miter"/>
                <w10:wrap anchorx="margin"/>
              </v:shape>
            </w:pict>
          </mc:Fallback>
        </mc:AlternateContent>
      </w:r>
      <w:r w:rsidRPr="00B45433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Tárgy:</w:t>
      </w:r>
      <w:r w:rsidRPr="00B45433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</w:p>
    <w:p w14:paraId="3CA4FDE1" w14:textId="0F0343C9" w:rsidR="00123F4C" w:rsidRPr="00180FCB" w:rsidRDefault="007624BF" w:rsidP="00180FCB">
      <w:pPr>
        <w:numPr>
          <w:ilvl w:val="2"/>
          <w:numId w:val="4"/>
        </w:numPr>
        <w:spacing w:before="120"/>
        <w:ind w:left="426" w:hanging="318"/>
        <w:rPr>
          <w:rFonts w:ascii="Times New Roman" w:hAnsi="Times New Roman" w:cs="Times New Roman"/>
          <w:bCs/>
          <w:sz w:val="24"/>
          <w:szCs w:val="24"/>
        </w:rPr>
      </w:pPr>
      <w:r w:rsidRPr="00123F4C">
        <w:rPr>
          <w:rFonts w:ascii="Times New Roman" w:hAnsi="Times New Roman" w:cs="Times New Roman"/>
          <w:sz w:val="24"/>
          <w:szCs w:val="24"/>
        </w:rPr>
        <w:t xml:space="preserve"> </w:t>
      </w:r>
      <w:r w:rsidR="00B03FD0">
        <w:rPr>
          <w:rFonts w:ascii="Times New Roman" w:hAnsi="Times New Roman" w:cs="Times New Roman"/>
          <w:bCs/>
          <w:sz w:val="24"/>
          <w:szCs w:val="24"/>
        </w:rPr>
        <w:t>A 2026. május 9-én tartandó Régészeti Konferencia rendezvényszervezési feladatainak ellátá</w:t>
      </w:r>
      <w:r w:rsidR="00C96589">
        <w:rPr>
          <w:rFonts w:ascii="Times New Roman" w:hAnsi="Times New Roman" w:cs="Times New Roman"/>
          <w:bCs/>
          <w:sz w:val="24"/>
          <w:szCs w:val="24"/>
        </w:rPr>
        <w:t>sa</w:t>
      </w:r>
      <w:r w:rsidR="00C96589" w:rsidRPr="00C96589">
        <w:rPr>
          <w:rFonts w:ascii="Times New Roman" w:hAnsi="Times New Roman" w:cs="Times New Roman"/>
          <w:bCs/>
          <w:sz w:val="24"/>
          <w:szCs w:val="24"/>
        </w:rPr>
        <w:t xml:space="preserve"> a rendezvényhez </w:t>
      </w:r>
      <w:r w:rsidR="00C96589" w:rsidRPr="00C96589">
        <w:rPr>
          <w:rFonts w:ascii="Times New Roman" w:hAnsi="Times New Roman" w:cs="Times New Roman"/>
          <w:sz w:val="24"/>
          <w:szCs w:val="24"/>
        </w:rPr>
        <w:t xml:space="preserve">kapcsolódóan elvárt állófogadás biztosítása legalább 70 fő részére </w:t>
      </w:r>
      <w:r w:rsidR="00B03FD0">
        <w:rPr>
          <w:rFonts w:ascii="Times New Roman" w:hAnsi="Times New Roman" w:cs="Times New Roman"/>
          <w:bCs/>
          <w:sz w:val="24"/>
          <w:szCs w:val="24"/>
        </w:rPr>
        <w:t>az</w:t>
      </w:r>
      <w:r w:rsidR="00180FCB" w:rsidRPr="00180F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0FCB" w:rsidRPr="00180FCB">
        <w:rPr>
          <w:rFonts w:ascii="Times New Roman" w:hAnsi="Times New Roman" w:cs="Times New Roman"/>
          <w:bCs/>
          <w:sz w:val="24"/>
          <w:szCs w:val="24"/>
        </w:rPr>
        <w:t>Interreg</w:t>
      </w:r>
      <w:proofErr w:type="spellEnd"/>
      <w:r w:rsidR="00180FCB" w:rsidRPr="00180FCB">
        <w:rPr>
          <w:rFonts w:ascii="Times New Roman" w:hAnsi="Times New Roman" w:cs="Times New Roman"/>
          <w:bCs/>
          <w:sz w:val="24"/>
          <w:szCs w:val="24"/>
        </w:rPr>
        <w:t xml:space="preserve"> HUSK/2302/2.4/039/P2 pályázat keretén belül. </w:t>
      </w:r>
    </w:p>
    <w:p w14:paraId="4BFC3BE2" w14:textId="52ABC4A2" w:rsidR="00B45433" w:rsidRPr="00123F4C" w:rsidRDefault="007624BF" w:rsidP="008056EC">
      <w:pPr>
        <w:numPr>
          <w:ilvl w:val="2"/>
          <w:numId w:val="4"/>
        </w:numPr>
        <w:suppressAutoHyphens/>
        <w:spacing w:before="120" w:after="0" w:line="240" w:lineRule="auto"/>
        <w:ind w:left="426" w:hanging="318"/>
        <w:jc w:val="both"/>
        <w:rPr>
          <w:rFonts w:ascii="Times New Roman" w:hAnsi="Times New Roman" w:cs="Times New Roman"/>
          <w:sz w:val="24"/>
          <w:szCs w:val="24"/>
        </w:rPr>
      </w:pPr>
      <w:r w:rsidRPr="00123F4C">
        <w:rPr>
          <w:rFonts w:ascii="Times New Roman" w:hAnsi="Times New Roman" w:cs="Times New Roman"/>
          <w:sz w:val="24"/>
          <w:szCs w:val="24"/>
        </w:rPr>
        <w:t xml:space="preserve"> </w:t>
      </w:r>
      <w:r w:rsidR="00B45433" w:rsidRPr="00123F4C">
        <w:rPr>
          <w:rFonts w:ascii="Times New Roman" w:hAnsi="Times New Roman" w:cs="Times New Roman"/>
          <w:sz w:val="24"/>
          <w:szCs w:val="24"/>
        </w:rPr>
        <w:t xml:space="preserve">Ajánlattevőként kijelentem, hogy a részemre megküldött ajánlatkérés alapján az alábbi </w:t>
      </w:r>
      <w:r w:rsidRPr="00123F4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FB47E8F" w14:textId="51981064" w:rsidR="007624BF" w:rsidRPr="00B45433" w:rsidRDefault="007624BF" w:rsidP="007624BF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ajánlatot nyújtom be.</w:t>
      </w:r>
    </w:p>
    <w:p w14:paraId="26921842" w14:textId="64ABF6F5" w:rsidR="00B45433" w:rsidRPr="00B45433" w:rsidRDefault="007624BF" w:rsidP="00B45433">
      <w:pPr>
        <w:tabs>
          <w:tab w:val="right" w:pos="2977"/>
          <w:tab w:val="left" w:pos="3119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5433" w:rsidRPr="00B45433">
        <w:rPr>
          <w:rFonts w:ascii="Times New Roman" w:hAnsi="Times New Roman" w:cs="Times New Roman"/>
          <w:sz w:val="24"/>
          <w:szCs w:val="24"/>
        </w:rPr>
        <w:t>Ajánlattevő megnevezése:</w:t>
      </w:r>
      <w:r w:rsidR="00B45433" w:rsidRPr="00B45433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 w:rsidR="00B45433"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45433" w:rsidRPr="00B45433">
        <w:rPr>
          <w:rFonts w:ascii="Times New Roman" w:hAnsi="Times New Roman" w:cs="Times New Roman"/>
          <w:sz w:val="24"/>
          <w:szCs w:val="24"/>
        </w:rPr>
        <w:t>.……………….</w:t>
      </w:r>
    </w:p>
    <w:p w14:paraId="4DB95692" w14:textId="77777777" w:rsidR="00B45433" w:rsidRPr="00B45433" w:rsidRDefault="00B45433" w:rsidP="00B45433">
      <w:pPr>
        <w:tabs>
          <w:tab w:val="right" w:pos="2977"/>
          <w:tab w:val="left" w:pos="311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Székhelye: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 xml:space="preserve">.……………. </w:t>
      </w:r>
    </w:p>
    <w:p w14:paraId="5A3AFA86" w14:textId="77777777" w:rsidR="00B45433" w:rsidRPr="00B45433" w:rsidRDefault="00B45433" w:rsidP="00B45433">
      <w:pPr>
        <w:tabs>
          <w:tab w:val="right" w:pos="2977"/>
          <w:tab w:val="left" w:pos="311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Telefon/fax: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.……………………….</w:t>
      </w:r>
    </w:p>
    <w:p w14:paraId="23A9DE91" w14:textId="77777777" w:rsidR="00B45433" w:rsidRPr="00B45433" w:rsidRDefault="00B45433" w:rsidP="00B45433">
      <w:pPr>
        <w:tabs>
          <w:tab w:val="right" w:pos="2977"/>
          <w:tab w:val="left" w:pos="3119"/>
        </w:tabs>
        <w:spacing w:after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E-mail cím: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.………………….</w:t>
      </w:r>
    </w:p>
    <w:p w14:paraId="46CC2C21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Tudomásul veszem, hogy az ajánlatkérésben megadott ajánlati feltételek rám, mint ajánlattevőre nézve kötelező érvényűek.</w:t>
      </w:r>
    </w:p>
    <w:p w14:paraId="21C5C475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Az ajánlatomban </w:t>
      </w:r>
      <w:proofErr w:type="spellStart"/>
      <w:r w:rsidRPr="00B45433">
        <w:rPr>
          <w:rFonts w:ascii="Times New Roman" w:hAnsi="Times New Roman" w:cs="Times New Roman"/>
          <w:sz w:val="24"/>
          <w:szCs w:val="24"/>
        </w:rPr>
        <w:t>megfogalmazottak</w:t>
      </w:r>
      <w:proofErr w:type="spellEnd"/>
      <w:r w:rsidRPr="00B45433">
        <w:rPr>
          <w:rFonts w:ascii="Times New Roman" w:hAnsi="Times New Roman" w:cs="Times New Roman"/>
          <w:sz w:val="24"/>
          <w:szCs w:val="24"/>
        </w:rPr>
        <w:t xml:space="preserve"> mindenben megfelelnek a valóságnak.</w:t>
      </w:r>
    </w:p>
    <w:p w14:paraId="3B0E8782" w14:textId="77777777" w:rsidR="00B45433" w:rsidRPr="00B45433" w:rsidRDefault="00B45433" w:rsidP="00B45433">
      <w:pPr>
        <w:numPr>
          <w:ilvl w:val="2"/>
          <w:numId w:val="4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Az ajánlatban szereplő ajánlati árat teljes mértékben a fentiek figyelembevételével alakítottam ki, és nyertességem esetén ezen iratokban szereplő feltételeknek megfelelően az alábbi összeg erejéig szerződésben is rögzítem vállalásaimat:</w:t>
      </w:r>
    </w:p>
    <w:p w14:paraId="3771593F" w14:textId="77777777" w:rsidR="00B45433" w:rsidRPr="00B45433" w:rsidRDefault="00B45433" w:rsidP="00B45433">
      <w:pPr>
        <w:overflowPunct w:val="0"/>
        <w:autoSpaceDE w:val="0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 xml:space="preserve">Ajánlati ár: </w:t>
      </w:r>
    </w:p>
    <w:p w14:paraId="1279A99F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Nettó: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.……….Ft</w:t>
      </w:r>
    </w:p>
    <w:p w14:paraId="606CE32B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ab/>
        <w:t>ÁFA:</w:t>
      </w:r>
      <w:r w:rsidRPr="00B45433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.……….Ft</w:t>
      </w:r>
    </w:p>
    <w:p w14:paraId="4C53E17B" w14:textId="77777777" w:rsidR="00B45433" w:rsidRPr="00B45433" w:rsidRDefault="00B45433" w:rsidP="00B45433">
      <w:pPr>
        <w:tabs>
          <w:tab w:val="right" w:pos="2977"/>
          <w:tab w:val="left" w:pos="354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ab/>
        <w:t>Bruttó:</w:t>
      </w:r>
      <w:r w:rsidRPr="00B45433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proofErr w:type="gramStart"/>
      <w:r w:rsidRPr="00B4543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b/>
          <w:sz w:val="24"/>
          <w:szCs w:val="24"/>
        </w:rPr>
        <w:t>.……….Ft</w:t>
      </w:r>
    </w:p>
    <w:p w14:paraId="48FE04FF" w14:textId="77777777" w:rsidR="00B45433" w:rsidRPr="00B45433" w:rsidRDefault="00B45433" w:rsidP="00B45433">
      <w:pPr>
        <w:numPr>
          <w:ilvl w:val="2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Nyilatkozom, hogy nem tartozunk az ajánlattételi felhívásban előírt kizáró okok hatálya </w:t>
      </w:r>
    </w:p>
    <w:p w14:paraId="54129842" w14:textId="77777777" w:rsidR="00B45433" w:rsidRPr="00B45433" w:rsidRDefault="00B45433" w:rsidP="00B4543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alá.</w:t>
      </w:r>
    </w:p>
    <w:p w14:paraId="75CFD5CC" w14:textId="1A69F555" w:rsidR="00B45433" w:rsidRPr="00B45433" w:rsidRDefault="007624BF" w:rsidP="00762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B45433" w:rsidRPr="00B45433">
        <w:rPr>
          <w:rFonts w:ascii="Times New Roman" w:hAnsi="Times New Roman" w:cs="Times New Roman"/>
          <w:sz w:val="24"/>
          <w:szCs w:val="24"/>
        </w:rPr>
        <w:t>. Nyilatkozom, hogy az ajánlatomat 30 napig fenntartom.</w:t>
      </w:r>
    </w:p>
    <w:p w14:paraId="7A2B313F" w14:textId="2495A942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Kelt: 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………………………. év ….… hó …... nap</w:t>
      </w:r>
    </w:p>
    <w:p w14:paraId="660D40EF" w14:textId="77777777" w:rsidR="00B45433" w:rsidRPr="00B45433" w:rsidRDefault="00B45433" w:rsidP="00B45433">
      <w:pPr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810531" w14:textId="77777777" w:rsidR="00B45433" w:rsidRPr="00B45433" w:rsidRDefault="00B45433" w:rsidP="00B45433">
      <w:pPr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AAB88B3" w14:textId="77091C1D" w:rsidR="00B45433" w:rsidRDefault="00365B69" w:rsidP="00365B6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……………………………..</w:t>
      </w:r>
    </w:p>
    <w:p w14:paraId="18394E52" w14:textId="6C424B37" w:rsidR="00365B69" w:rsidRPr="00365B69" w:rsidRDefault="00365B69" w:rsidP="00365B6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ajánlattevő cégszerű aláírása</w:t>
      </w:r>
    </w:p>
    <w:p w14:paraId="61A81A1C" w14:textId="77777777" w:rsidR="00B45433" w:rsidRPr="00B45433" w:rsidRDefault="00B45433" w:rsidP="00B45433">
      <w:pPr>
        <w:tabs>
          <w:tab w:val="center" w:pos="6804"/>
        </w:tabs>
        <w:spacing w:before="120"/>
        <w:ind w:left="7195"/>
        <w:jc w:val="right"/>
        <w:rPr>
          <w:rFonts w:ascii="Times New Roman" w:eastAsia="KHSans" w:hAnsi="Times New Roman" w:cs="Times New Roman"/>
          <w:sz w:val="24"/>
          <w:szCs w:val="24"/>
        </w:rPr>
      </w:pPr>
      <w:r w:rsidRPr="00B45433">
        <w:rPr>
          <w:rFonts w:ascii="Times New Roman" w:eastAsia="KHSans" w:hAnsi="Times New Roman" w:cs="Times New Roman"/>
          <w:sz w:val="24"/>
          <w:szCs w:val="24"/>
        </w:rPr>
        <w:br w:type="page"/>
      </w:r>
      <w:r w:rsidRPr="00B45433">
        <w:rPr>
          <w:rFonts w:ascii="Times New Roman" w:eastAsia="KHSans" w:hAnsi="Times New Roman" w:cs="Times New Roman"/>
          <w:sz w:val="24"/>
          <w:szCs w:val="24"/>
        </w:rPr>
        <w:lastRenderedPageBreak/>
        <w:t xml:space="preserve">2. melléklet </w:t>
      </w:r>
    </w:p>
    <w:p w14:paraId="08FE9145" w14:textId="77777777" w:rsidR="00B45433" w:rsidRPr="00B45433" w:rsidRDefault="00B45433" w:rsidP="00B45433">
      <w:pPr>
        <w:tabs>
          <w:tab w:val="center" w:pos="6804"/>
        </w:tabs>
        <w:spacing w:before="360"/>
        <w:jc w:val="both"/>
        <w:rPr>
          <w:rFonts w:ascii="Times New Roman" w:eastAsia="KHSans" w:hAnsi="Times New Roman" w:cs="Times New Roman"/>
          <w:sz w:val="24"/>
          <w:szCs w:val="24"/>
        </w:rPr>
      </w:pPr>
    </w:p>
    <w:p w14:paraId="2917C987" w14:textId="77777777" w:rsidR="00B45433" w:rsidRPr="00B45433" w:rsidRDefault="00B45433" w:rsidP="00B45433">
      <w:pPr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433">
        <w:rPr>
          <w:rFonts w:ascii="Times New Roman" w:hAnsi="Times New Roman" w:cs="Times New Roman"/>
          <w:b/>
          <w:sz w:val="24"/>
          <w:szCs w:val="24"/>
        </w:rPr>
        <w:t>Átláthatósági nyilatkozat</w:t>
      </w:r>
    </w:p>
    <w:p w14:paraId="109B0222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25AD8DC6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E2499FB" w14:textId="77777777" w:rsidR="00B45433" w:rsidRPr="00B45433" w:rsidRDefault="00B45433" w:rsidP="00B4543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2D33FCBD" w14:textId="77777777" w:rsidR="00B45433" w:rsidRPr="00B45433" w:rsidRDefault="00B45433" w:rsidP="00B45433">
      <w:pPr>
        <w:pStyle w:val="NormlWeb"/>
        <w:spacing w:before="0" w:after="0" w:line="360" w:lineRule="auto"/>
        <w:jc w:val="both"/>
      </w:pPr>
      <w:r w:rsidRPr="00B45433">
        <w:t>Alulírott</w:t>
      </w:r>
      <w:proofErr w:type="gramStart"/>
      <w:r w:rsidRPr="00B45433">
        <w:t xml:space="preserve"> ,…</w:t>
      </w:r>
      <w:proofErr w:type="gramEnd"/>
      <w:r w:rsidRPr="00B45433">
        <w:t>…………………………………………………………………………………… mint a …………….……………………………………………………………………………..</w:t>
      </w:r>
    </w:p>
    <w:p w14:paraId="3E73AE3C" w14:textId="77777777" w:rsidR="00B45433" w:rsidRPr="00B45433" w:rsidRDefault="00B45433" w:rsidP="00B45433">
      <w:pPr>
        <w:pStyle w:val="NormlWeb"/>
        <w:spacing w:before="0" w:after="0"/>
        <w:jc w:val="both"/>
      </w:pPr>
      <w:r w:rsidRPr="00B45433">
        <w:t xml:space="preserve">(ajánlattevő neve, címe) képviselője büntetőjogi és polgári jogi felelősségem tudatában nyilatkozom, hogy az általam képviselt szervezet </w:t>
      </w:r>
      <w:r w:rsidRPr="00B45433">
        <w:rPr>
          <w:bCs/>
        </w:rPr>
        <w:t xml:space="preserve">a nemzeti vagyonról szóló 2011. évi CXCVI. törvény 3. § (1) bekezdés 1. pontja valamint az államháztartásról szóló 2011. évi CXCV. törvény és az </w:t>
      </w:r>
      <w:r w:rsidRPr="00B45433">
        <w:t xml:space="preserve">államháztartásról szóló törvény végrehajtásáról szóló 368/2011. (XII. 31.) Korm. rendelet 50. § (1) bekezdés (1a) pontja alapján átlátható szervezetnek minősül. </w:t>
      </w:r>
    </w:p>
    <w:p w14:paraId="76F009E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83E5A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CEA5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>Kelt: ………………</w:t>
      </w:r>
      <w:proofErr w:type="gramStart"/>
      <w:r w:rsidRPr="00B454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5433">
        <w:rPr>
          <w:rFonts w:ascii="Times New Roman" w:hAnsi="Times New Roman" w:cs="Times New Roman"/>
          <w:sz w:val="24"/>
          <w:szCs w:val="24"/>
        </w:rPr>
        <w:t>…………. év …… hó ….. nap</w:t>
      </w:r>
    </w:p>
    <w:p w14:paraId="6FF62DB8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4D531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3A1A0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C5562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</w:r>
      <w:r w:rsidRPr="00B4543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14:paraId="56747DC5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09E15B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……………………………………………</w:t>
      </w:r>
    </w:p>
    <w:p w14:paraId="6C174463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ajánlattevő cégszerű aláírása</w:t>
      </w:r>
    </w:p>
    <w:p w14:paraId="53A76C1F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BB94D" w14:textId="77777777" w:rsidR="00B45433" w:rsidRPr="00B45433" w:rsidRDefault="00B45433" w:rsidP="00B454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0A938" w14:textId="77777777" w:rsidR="00B45433" w:rsidRPr="00B45433" w:rsidRDefault="00B45433" w:rsidP="00B45433">
      <w:pPr>
        <w:pStyle w:val="NormlWeb"/>
        <w:spacing w:before="0" w:after="0"/>
        <w:jc w:val="both"/>
        <w:rPr>
          <w:b/>
          <w:bCs/>
        </w:rPr>
      </w:pPr>
      <w:r w:rsidRPr="00B45433">
        <w:rPr>
          <w:b/>
          <w:bCs/>
        </w:rPr>
        <w:t>A nemzeti vagyonról szóló 2011. évi CXCVI törvény</w:t>
      </w:r>
    </w:p>
    <w:p w14:paraId="73D8B8E9" w14:textId="77777777" w:rsidR="00B45433" w:rsidRPr="00B45433" w:rsidRDefault="00B45433" w:rsidP="00B45433">
      <w:pPr>
        <w:pStyle w:val="NormlWeb"/>
        <w:spacing w:before="0" w:after="0"/>
        <w:jc w:val="both"/>
      </w:pPr>
      <w:r w:rsidRPr="00B45433">
        <w:t>A törvény alkalmazásában</w:t>
      </w:r>
    </w:p>
    <w:p w14:paraId="5C3AAE3D" w14:textId="77777777" w:rsidR="00B45433" w:rsidRPr="00B45433" w:rsidRDefault="00B45433" w:rsidP="00B454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5433">
        <w:rPr>
          <w:rFonts w:ascii="Times New Roman" w:hAnsi="Times New Roman" w:cs="Times New Roman"/>
          <w:sz w:val="24"/>
          <w:szCs w:val="24"/>
        </w:rPr>
        <w:t xml:space="preserve">1. </w:t>
      </w:r>
      <w:r w:rsidRPr="00B45433">
        <w:rPr>
          <w:rFonts w:ascii="Times New Roman" w:hAnsi="Times New Roman" w:cs="Times New Roman"/>
          <w:i/>
          <w:iCs/>
          <w:sz w:val="24"/>
          <w:szCs w:val="24"/>
        </w:rPr>
        <w:t>átlátható szervezet:</w:t>
      </w:r>
    </w:p>
    <w:p w14:paraId="523B5411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>a)</w:t>
      </w:r>
      <w:hyperlink r:id="rId8" w:anchor="lbj2id3ecc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3</w:t>
        </w:r>
      </w:hyperlink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914FE52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B45433">
        <w:rPr>
          <w:rFonts w:ascii="Times New Roman" w:hAnsi="Times New Roman" w:cs="Times New Roman"/>
          <w:sz w:val="24"/>
          <w:szCs w:val="24"/>
        </w:rPr>
        <w:t>az olyan belföldi vagy külföldi jogi személy vagy jogi személyiséggel nem rendelkező gazdálkodó szervezet, amely megfelel a következő feltételeknek:</w:t>
      </w:r>
    </w:p>
    <w:p w14:paraId="456D6A14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>)</w:t>
      </w:r>
      <w:hyperlink r:id="rId9" w:anchor="lbj3id3ecc" w:history="1">
        <w:r w:rsidRPr="00B45433">
          <w:rPr>
            <w:rStyle w:val="Hiperhivatkozs"/>
            <w:rFonts w:ascii="Times New Roman" w:hAnsi="Times New Roman" w:cs="Times New Roman"/>
            <w:sz w:val="24"/>
            <w:szCs w:val="24"/>
          </w:rPr>
          <w:t>4</w:t>
        </w:r>
      </w:hyperlink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5433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118B5663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97DD4A1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5B52F4F6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bd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alpont szerinti feltételek fennállnak;</w:t>
      </w:r>
    </w:p>
    <w:p w14:paraId="188C5E5B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B45433">
        <w:rPr>
          <w:rFonts w:ascii="Times New Roman" w:hAnsi="Times New Roman" w:cs="Times New Roman"/>
          <w:sz w:val="24"/>
          <w:szCs w:val="24"/>
        </w:rPr>
        <w:t>az a civil szervezet és a vízitársulat, amely megfelel a következő feltételeknek:</w:t>
      </w:r>
    </w:p>
    <w:p w14:paraId="5C0C8C7E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6876A9E5" w14:textId="77777777" w:rsidR="00B45433" w:rsidRPr="00B45433" w:rsidRDefault="00B45433" w:rsidP="00B454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433">
        <w:rPr>
          <w:rFonts w:ascii="Times New Roman" w:hAnsi="Times New Roman" w:cs="Times New Roman"/>
          <w:i/>
          <w:iCs/>
          <w:sz w:val="24"/>
          <w:szCs w:val="24"/>
        </w:rPr>
        <w:t>cb</w:t>
      </w:r>
      <w:proofErr w:type="spellEnd"/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45433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D5290B7" w14:textId="5843EB1E" w:rsidR="00CA1355" w:rsidRPr="00B45433" w:rsidRDefault="00B45433" w:rsidP="00CA1355">
      <w:pPr>
        <w:rPr>
          <w:rFonts w:ascii="Times New Roman" w:hAnsi="Times New Roman" w:cs="Times New Roman"/>
          <w:sz w:val="24"/>
          <w:szCs w:val="24"/>
        </w:rPr>
      </w:pPr>
      <w:r w:rsidRPr="00B45433">
        <w:rPr>
          <w:rFonts w:ascii="Times New Roman" w:hAnsi="Times New Roman" w:cs="Times New Roman"/>
          <w:i/>
          <w:iCs/>
          <w:sz w:val="24"/>
          <w:szCs w:val="24"/>
        </w:rPr>
        <w:t xml:space="preserve">cc) </w:t>
      </w:r>
      <w:r w:rsidRPr="00B45433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sectPr w:rsidR="00CA1355" w:rsidRPr="00B4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HSans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A96570C"/>
    <w:multiLevelType w:val="hybridMultilevel"/>
    <w:tmpl w:val="676619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E426E"/>
    <w:multiLevelType w:val="hybridMultilevel"/>
    <w:tmpl w:val="6DFCC3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84D"/>
    <w:multiLevelType w:val="hybridMultilevel"/>
    <w:tmpl w:val="B60ED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591"/>
    <w:multiLevelType w:val="multilevel"/>
    <w:tmpl w:val="EDA4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52783"/>
    <w:multiLevelType w:val="hybridMultilevel"/>
    <w:tmpl w:val="F97EEDA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3454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926298">
    <w:abstractNumId w:val="0"/>
  </w:num>
  <w:num w:numId="3" w16cid:durableId="399210089">
    <w:abstractNumId w:val="2"/>
    <w:lvlOverride w:ilvl="0">
      <w:startOverride w:val="1"/>
    </w:lvlOverride>
  </w:num>
  <w:num w:numId="4" w16cid:durableId="1026517714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09068372">
    <w:abstractNumId w:val="3"/>
  </w:num>
  <w:num w:numId="6" w16cid:durableId="1932275733">
    <w:abstractNumId w:val="7"/>
  </w:num>
  <w:num w:numId="7" w16cid:durableId="1775974998">
    <w:abstractNumId w:val="4"/>
  </w:num>
  <w:num w:numId="8" w16cid:durableId="588588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5A"/>
    <w:rsid w:val="00034FD2"/>
    <w:rsid w:val="0005391B"/>
    <w:rsid w:val="00092F6B"/>
    <w:rsid w:val="000A7454"/>
    <w:rsid w:val="000C23B1"/>
    <w:rsid w:val="000D63DF"/>
    <w:rsid w:val="000E6D04"/>
    <w:rsid w:val="00123F4C"/>
    <w:rsid w:val="00163AD7"/>
    <w:rsid w:val="001736B3"/>
    <w:rsid w:val="00180FCB"/>
    <w:rsid w:val="001A7F91"/>
    <w:rsid w:val="001D7489"/>
    <w:rsid w:val="002022A8"/>
    <w:rsid w:val="0023746B"/>
    <w:rsid w:val="0024794B"/>
    <w:rsid w:val="002A50C3"/>
    <w:rsid w:val="00317A35"/>
    <w:rsid w:val="003225B3"/>
    <w:rsid w:val="00350EEA"/>
    <w:rsid w:val="00365B69"/>
    <w:rsid w:val="00382A51"/>
    <w:rsid w:val="003B1C12"/>
    <w:rsid w:val="003E0518"/>
    <w:rsid w:val="00434262"/>
    <w:rsid w:val="00437767"/>
    <w:rsid w:val="004402F3"/>
    <w:rsid w:val="00446EEF"/>
    <w:rsid w:val="00450049"/>
    <w:rsid w:val="0046534F"/>
    <w:rsid w:val="00474842"/>
    <w:rsid w:val="004E30A5"/>
    <w:rsid w:val="005F25D6"/>
    <w:rsid w:val="00643DB7"/>
    <w:rsid w:val="00692D35"/>
    <w:rsid w:val="00693878"/>
    <w:rsid w:val="006C26A9"/>
    <w:rsid w:val="006E6E30"/>
    <w:rsid w:val="007175E0"/>
    <w:rsid w:val="007527B4"/>
    <w:rsid w:val="007624BF"/>
    <w:rsid w:val="00786FC0"/>
    <w:rsid w:val="007B798E"/>
    <w:rsid w:val="00821B1B"/>
    <w:rsid w:val="0084293A"/>
    <w:rsid w:val="008643BB"/>
    <w:rsid w:val="008A1000"/>
    <w:rsid w:val="008B1442"/>
    <w:rsid w:val="009209A6"/>
    <w:rsid w:val="00941118"/>
    <w:rsid w:val="00970424"/>
    <w:rsid w:val="009B610E"/>
    <w:rsid w:val="009D19E9"/>
    <w:rsid w:val="009E5E4B"/>
    <w:rsid w:val="00A033B6"/>
    <w:rsid w:val="00A0541B"/>
    <w:rsid w:val="00A15377"/>
    <w:rsid w:val="00A22F21"/>
    <w:rsid w:val="00A52546"/>
    <w:rsid w:val="00A5325B"/>
    <w:rsid w:val="00AF2BE2"/>
    <w:rsid w:val="00B03FD0"/>
    <w:rsid w:val="00B41EC4"/>
    <w:rsid w:val="00B45433"/>
    <w:rsid w:val="00B45DF4"/>
    <w:rsid w:val="00B52275"/>
    <w:rsid w:val="00B57598"/>
    <w:rsid w:val="00B82CDA"/>
    <w:rsid w:val="00B90FC8"/>
    <w:rsid w:val="00BB039E"/>
    <w:rsid w:val="00BB1D2F"/>
    <w:rsid w:val="00BE1245"/>
    <w:rsid w:val="00C07471"/>
    <w:rsid w:val="00C138BD"/>
    <w:rsid w:val="00C16826"/>
    <w:rsid w:val="00C42BD9"/>
    <w:rsid w:val="00C45D9E"/>
    <w:rsid w:val="00C7799B"/>
    <w:rsid w:val="00C96589"/>
    <w:rsid w:val="00CA1355"/>
    <w:rsid w:val="00CA31AE"/>
    <w:rsid w:val="00CE58E3"/>
    <w:rsid w:val="00D11CE5"/>
    <w:rsid w:val="00D27C3A"/>
    <w:rsid w:val="00D45546"/>
    <w:rsid w:val="00D550D2"/>
    <w:rsid w:val="00D65D89"/>
    <w:rsid w:val="00D72CC1"/>
    <w:rsid w:val="00DD060B"/>
    <w:rsid w:val="00DD08AB"/>
    <w:rsid w:val="00E125E2"/>
    <w:rsid w:val="00E2426F"/>
    <w:rsid w:val="00E60CBB"/>
    <w:rsid w:val="00E62879"/>
    <w:rsid w:val="00E73494"/>
    <w:rsid w:val="00E83D5A"/>
    <w:rsid w:val="00EC1014"/>
    <w:rsid w:val="00EC1896"/>
    <w:rsid w:val="00EE19DA"/>
    <w:rsid w:val="00EE473C"/>
    <w:rsid w:val="00F0555A"/>
    <w:rsid w:val="00F206BD"/>
    <w:rsid w:val="00F3342F"/>
    <w:rsid w:val="00F51E04"/>
    <w:rsid w:val="00F653EE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9D29"/>
  <w15:chartTrackingRefBased/>
  <w15:docId w15:val="{B3D36C72-1ACA-4232-97E0-E1566692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D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D19E9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455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55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55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55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554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54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45546"/>
    <w:pPr>
      <w:spacing w:after="0" w:line="240" w:lineRule="auto"/>
    </w:pPr>
  </w:style>
  <w:style w:type="paragraph" w:styleId="NormlWeb">
    <w:name w:val="Normal (Web)"/>
    <w:basedOn w:val="Norml"/>
    <w:semiHidden/>
    <w:unhideWhenUsed/>
    <w:rsid w:val="00B4543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incstrkz">
    <w:name w:val="No Spacing"/>
    <w:qFormat/>
    <w:rsid w:val="00B45433"/>
    <w:pPr>
      <w:suppressAutoHyphens/>
      <w:spacing w:after="0" w:line="240" w:lineRule="auto"/>
    </w:pPr>
    <w:rPr>
      <w:rFonts w:ascii="Agency FB" w:eastAsia="Calibri" w:hAnsi="Agency FB" w:cs="Calibri"/>
      <w:lang w:eastAsia="ar-SA"/>
    </w:rPr>
  </w:style>
  <w:style w:type="paragraph" w:customStyle="1" w:styleId="Standard">
    <w:name w:val="Standard"/>
    <w:rsid w:val="00B45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Textbody">
    <w:name w:val="Text body"/>
    <w:basedOn w:val="Standard"/>
    <w:rsid w:val="00B45433"/>
    <w:pPr>
      <w:spacing w:after="120"/>
    </w:pPr>
  </w:style>
  <w:style w:type="paragraph" w:styleId="Listaszerbekezds">
    <w:name w:val="List Paragraph"/>
    <w:basedOn w:val="Norml"/>
    <w:uiPriority w:val="34"/>
    <w:qFormat/>
    <w:rsid w:val="00317A3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07471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E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1100196.T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karsag@dornyaymuzeu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dornyaymuzeum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100196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7370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2026-04-28T12:43:00Z</cp:lastPrinted>
  <dcterms:created xsi:type="dcterms:W3CDTF">2026-05-06T08:57:00Z</dcterms:created>
  <dcterms:modified xsi:type="dcterms:W3CDTF">2026-05-06T08:57:00Z</dcterms:modified>
</cp:coreProperties>
</file>